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BC" w:rsidRDefault="00CA3B4E" w:rsidP="00DB4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C5195A" wp14:editId="2B6A591B">
            <wp:simplePos x="0" y="0"/>
            <wp:positionH relativeFrom="column">
              <wp:posOffset>2546985</wp:posOffset>
            </wp:positionH>
            <wp:positionV relativeFrom="paragraph">
              <wp:posOffset>-314960</wp:posOffset>
            </wp:positionV>
            <wp:extent cx="542925" cy="733425"/>
            <wp:effectExtent l="0" t="0" r="9525" b="9525"/>
            <wp:wrapSquare wrapText="right"/>
            <wp:docPr id="1" name="Рисунок 1" descr="Герб Армав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рмави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2BC" w:rsidRDefault="00DB42BC" w:rsidP="00DB4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2BC" w:rsidRDefault="00DB42BC" w:rsidP="00DB4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B4E" w:rsidRPr="00CA3B4E" w:rsidRDefault="00CA3B4E" w:rsidP="00CA3B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B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ОБРАЗОВАНИЯ </w:t>
      </w:r>
    </w:p>
    <w:p w:rsidR="00CA3B4E" w:rsidRPr="00CA3B4E" w:rsidRDefault="00CA3B4E" w:rsidP="00CA3B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B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CA3B4E" w:rsidRPr="00CA3B4E" w:rsidRDefault="00CA3B4E" w:rsidP="00CA3B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3B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 АРМАВИР </w:t>
      </w:r>
    </w:p>
    <w:p w:rsidR="00CA3B4E" w:rsidRPr="00CA3B4E" w:rsidRDefault="00CA3B4E" w:rsidP="00CA3B4E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3B4E" w:rsidRPr="00CA3B4E" w:rsidRDefault="00CA3B4E" w:rsidP="00CA3B4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A3B4E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CA3B4E" w:rsidRPr="00CA3B4E" w:rsidRDefault="00CA3B4E" w:rsidP="00CA3B4E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CA3B4E" w:rsidRPr="00CA3B4E" w:rsidRDefault="00CA3B4E" w:rsidP="00CA3B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r w:rsidRPr="00CA3B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29.04.2014 г</w:t>
      </w:r>
      <w:r w:rsidRPr="00CA3B4E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№35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5</w:t>
      </w:r>
    </w:p>
    <w:p w:rsidR="00CA3B4E" w:rsidRPr="00CA3B4E" w:rsidRDefault="00CA3B4E" w:rsidP="00CA3B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B4E">
        <w:rPr>
          <w:rFonts w:ascii="Times New Roman" w:eastAsia="Times New Roman" w:hAnsi="Times New Roman"/>
          <w:sz w:val="24"/>
          <w:szCs w:val="24"/>
          <w:lang w:eastAsia="ru-RU"/>
        </w:rPr>
        <w:t>г. Армавир</w:t>
      </w:r>
    </w:p>
    <w:p w:rsidR="00CA3B4E" w:rsidRPr="00CA3B4E" w:rsidRDefault="00CA3B4E" w:rsidP="00CA3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2BC" w:rsidRDefault="00DB42BC" w:rsidP="00DB4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2BC" w:rsidRDefault="00DB42BC" w:rsidP="00DB4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2BC" w:rsidRDefault="00DB42BC" w:rsidP="00DB4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итогах  </w:t>
      </w:r>
      <w:r w:rsidR="00732A1D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</w:t>
      </w:r>
      <w:r w:rsidRPr="00DB4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DB42BC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val="en-US" w:eastAsia="ru-RU"/>
        </w:rPr>
        <w:t>I</w:t>
      </w:r>
      <w:r w:rsidRPr="00DB42B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CA3B4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этапа военно-спортивной игры </w:t>
      </w:r>
    </w:p>
    <w:p w:rsidR="00DB42BC" w:rsidRDefault="00DB42BC" w:rsidP="00DB4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«Зарница – 2014»</w:t>
      </w:r>
    </w:p>
    <w:p w:rsidR="00DB42BC" w:rsidRDefault="00DB42BC" w:rsidP="00DB4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2BC" w:rsidRDefault="00DB42BC" w:rsidP="00DB4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A3B4E" w:rsidRPr="00CA3B4E" w:rsidRDefault="00CA3B4E" w:rsidP="00DB4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3A59C6" w:rsidRDefault="00DB42BC" w:rsidP="003A59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приказа управления  образования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город Армавир от 22.01.2014г. № 70 «О проведении военно-спортивной игры «Зарница – 2014», в целях повышения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эффективности военно-патриотического воспитания детей и подростков, 26 апреля  2014 года в парке 30-летия Победы был проведен </w:t>
      </w:r>
      <w:r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="00CA3B4E" w:rsidRPr="00CA3B4E"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en-US" w:eastAsia="ru-RU"/>
        </w:rPr>
        <w:t>II</w:t>
      </w:r>
      <w:r w:rsidRPr="00DB42B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этап военно-спортивной игры «Зарница-2014»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учащихся общеобразовательных школ города. </w:t>
      </w:r>
      <w:r w:rsidR="00732A1D">
        <w:rPr>
          <w:rFonts w:ascii="Times New Roman" w:eastAsia="Times New Roman" w:hAnsi="Times New Roman"/>
          <w:sz w:val="28"/>
          <w:szCs w:val="28"/>
          <w:lang w:eastAsia="ru-RU"/>
        </w:rPr>
        <w:t>Особенно качественным было выступление команды  учащихся СОШ №20.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9C6">
        <w:rPr>
          <w:rFonts w:ascii="Times New Roman" w:eastAsia="Times New Roman" w:hAnsi="Times New Roman"/>
          <w:sz w:val="28"/>
          <w:szCs w:val="28"/>
          <w:lang w:eastAsia="ru-RU"/>
        </w:rPr>
        <w:t>Всего приняли участие 396 человек. Не приняли участие в игре «Зарница – 2014» учащиеся школ №21, 4.</w:t>
      </w:r>
    </w:p>
    <w:p w:rsidR="00DB42BC" w:rsidRDefault="00DB42BC" w:rsidP="00DB42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Победителями стали: </w:t>
      </w:r>
    </w:p>
    <w:p w:rsidR="00DB42BC" w:rsidRDefault="00DB42BC" w:rsidP="00DB4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среди учащихся старшей группы:</w:t>
      </w:r>
    </w:p>
    <w:p w:rsidR="00DB42BC" w:rsidRDefault="00DB42BC" w:rsidP="00DB4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место - команда СОШ № 20;</w:t>
      </w:r>
    </w:p>
    <w:p w:rsidR="00DB42BC" w:rsidRDefault="00DB42BC" w:rsidP="00DB4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место – команды СОШ № 12;</w:t>
      </w:r>
    </w:p>
    <w:p w:rsidR="00DB42BC" w:rsidRDefault="00DB42BC" w:rsidP="00DB4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– команда СОШ № 11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им.В.В.Рассохина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42BC" w:rsidRDefault="00DB42BC" w:rsidP="00DB4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Среди учащихся младшей возрастной группы:</w:t>
      </w:r>
    </w:p>
    <w:p w:rsidR="00DB42BC" w:rsidRDefault="00DB42BC" w:rsidP="00DB4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место – команда гимназии №1;</w:t>
      </w:r>
    </w:p>
    <w:p w:rsidR="00DB42BC" w:rsidRDefault="00DB42BC" w:rsidP="00DB4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место – команда ООШИ №1 «Казачья»;</w:t>
      </w:r>
    </w:p>
    <w:p w:rsidR="00DB42BC" w:rsidRDefault="00DB42BC" w:rsidP="00DB4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место – команда СОШ №13.</w:t>
      </w:r>
    </w:p>
    <w:p w:rsidR="00DB42BC" w:rsidRDefault="00DB42BC" w:rsidP="00DB42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42BC" w:rsidRPr="00732A1D" w:rsidRDefault="00DB42BC" w:rsidP="00DB42B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A1D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Объявить благодарность </w:t>
      </w:r>
      <w:r w:rsidR="00732A1D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сотрудникам </w:t>
      </w:r>
      <w:r w:rsidR="00441EBE" w:rsidRPr="00732A1D">
        <w:rPr>
          <w:rFonts w:ascii="Times New Roman" w:eastAsia="Times New Roman" w:hAnsi="Times New Roman"/>
          <w:sz w:val="28"/>
          <w:szCs w:val="28"/>
          <w:lang w:eastAsia="ru-RU"/>
        </w:rPr>
        <w:t xml:space="preserve">ДДЮТ (директор </w:t>
      </w:r>
      <w:proofErr w:type="spellStart"/>
      <w:r w:rsidR="00441EBE" w:rsidRPr="00732A1D">
        <w:rPr>
          <w:rFonts w:ascii="Times New Roman" w:eastAsia="Times New Roman" w:hAnsi="Times New Roman"/>
          <w:sz w:val="28"/>
          <w:szCs w:val="28"/>
          <w:lang w:eastAsia="ru-RU"/>
        </w:rPr>
        <w:t>О.В.Булавкина</w:t>
      </w:r>
      <w:proofErr w:type="spellEnd"/>
      <w:r w:rsidR="00441EBE" w:rsidRPr="00732A1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732A1D">
        <w:rPr>
          <w:rFonts w:ascii="Times New Roman" w:eastAsia="Times New Roman" w:hAnsi="Times New Roman"/>
          <w:sz w:val="28"/>
          <w:szCs w:val="28"/>
          <w:lang w:eastAsia="ru-RU"/>
        </w:rPr>
        <w:t>за содействие в организации и проведе</w:t>
      </w:r>
      <w:r w:rsidR="00441EBE" w:rsidRPr="00732A1D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игры «Зарница» </w:t>
      </w:r>
    </w:p>
    <w:p w:rsidR="00DB42BC" w:rsidRDefault="00DB42BC" w:rsidP="00DB42B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</w:t>
      </w:r>
      <w:r w:rsidR="00DE528C">
        <w:rPr>
          <w:rFonts w:ascii="Times New Roman" w:eastAsia="Times New Roman" w:hAnsi="Times New Roman"/>
          <w:sz w:val="28"/>
          <w:szCs w:val="28"/>
          <w:lang w:eastAsia="ru-RU"/>
        </w:rPr>
        <w:t xml:space="preserve">ндовать директорам гимназии №1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В.В.Гуреевой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СОШ №</w:t>
      </w:r>
      <w:r w:rsidR="00732A1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E5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2A1D">
        <w:rPr>
          <w:rFonts w:ascii="Times New Roman" w:eastAsia="Times New Roman" w:hAnsi="Times New Roman"/>
          <w:sz w:val="28"/>
          <w:szCs w:val="28"/>
          <w:lang w:eastAsia="ru-RU"/>
        </w:rPr>
        <w:t>Л.Е.Дмитриенко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528C">
        <w:rPr>
          <w:rFonts w:ascii="Times New Roman" w:eastAsia="Times New Roman" w:hAnsi="Times New Roman"/>
          <w:sz w:val="28"/>
          <w:szCs w:val="28"/>
          <w:lang w:eastAsia="ru-RU"/>
        </w:rPr>
        <w:t xml:space="preserve">ШИ №1 </w:t>
      </w:r>
      <w:proofErr w:type="spellStart"/>
      <w:r w:rsidR="00732A1D">
        <w:rPr>
          <w:rFonts w:ascii="Times New Roman" w:eastAsia="Times New Roman" w:hAnsi="Times New Roman"/>
          <w:sz w:val="28"/>
          <w:szCs w:val="28"/>
          <w:lang w:eastAsia="ru-RU"/>
        </w:rPr>
        <w:t>В.Н.Зинковскому</w:t>
      </w:r>
      <w:proofErr w:type="spellEnd"/>
      <w:r w:rsidR="00732A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528C">
        <w:rPr>
          <w:rFonts w:ascii="Times New Roman" w:eastAsia="Times New Roman" w:hAnsi="Times New Roman"/>
          <w:sz w:val="28"/>
          <w:szCs w:val="28"/>
          <w:lang w:eastAsia="ru-RU"/>
        </w:rPr>
        <w:t xml:space="preserve">СОШ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№12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В.В.Рафикову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528C">
        <w:rPr>
          <w:rFonts w:ascii="Times New Roman" w:eastAsia="Times New Roman" w:hAnsi="Times New Roman"/>
          <w:sz w:val="28"/>
          <w:szCs w:val="28"/>
          <w:lang w:eastAsia="ru-RU"/>
        </w:rPr>
        <w:t xml:space="preserve">СОШ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№13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В.М.Мартыновой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528C">
        <w:rPr>
          <w:rFonts w:ascii="Times New Roman" w:eastAsia="Times New Roman" w:hAnsi="Times New Roman"/>
          <w:sz w:val="28"/>
          <w:szCs w:val="28"/>
          <w:lang w:eastAsia="ru-RU"/>
        </w:rPr>
        <w:t xml:space="preserve">СОШ №11им. </w:t>
      </w:r>
      <w:proofErr w:type="spellStart"/>
      <w:r w:rsidR="00DE528C">
        <w:rPr>
          <w:rFonts w:ascii="Times New Roman" w:eastAsia="Times New Roman" w:hAnsi="Times New Roman"/>
          <w:sz w:val="28"/>
          <w:szCs w:val="28"/>
          <w:lang w:eastAsia="ru-RU"/>
        </w:rPr>
        <w:t>В.В.Рассохина</w:t>
      </w:r>
      <w:proofErr w:type="spellEnd"/>
      <w:r w:rsidR="00DE5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528C">
        <w:rPr>
          <w:rFonts w:ascii="Times New Roman" w:eastAsia="Times New Roman" w:hAnsi="Times New Roman"/>
          <w:sz w:val="28"/>
          <w:szCs w:val="28"/>
          <w:lang w:eastAsia="ru-RU"/>
        </w:rPr>
        <w:t>А.М.Абелян</w:t>
      </w:r>
      <w:proofErr w:type="spellEnd"/>
      <w:r w:rsidR="00732A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объявить благодарность руководителям команд за качественную подготовку победителей и призеров 1 этапа военно-патриотической игры «Зарница-2014».</w:t>
      </w:r>
    </w:p>
    <w:p w:rsidR="00DB42BC" w:rsidRDefault="00732A1D" w:rsidP="00DB4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DB42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B42B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B42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приказа возложить на ведущего специалиста управления образования администрации муниципального образования город Армавир </w:t>
      </w:r>
      <w:proofErr w:type="spellStart"/>
      <w:r w:rsidR="00DB42BC">
        <w:rPr>
          <w:rFonts w:ascii="Times New Roman" w:eastAsia="Times New Roman" w:hAnsi="Times New Roman"/>
          <w:sz w:val="28"/>
          <w:szCs w:val="28"/>
          <w:lang w:eastAsia="ru-RU"/>
        </w:rPr>
        <w:t>Т.М.Щербина</w:t>
      </w:r>
      <w:proofErr w:type="spellEnd"/>
      <w:r w:rsidR="00DB42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42BC" w:rsidRDefault="00732A1D" w:rsidP="00DB4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B42BC">
        <w:rPr>
          <w:rFonts w:ascii="Times New Roman" w:eastAsia="Times New Roman" w:hAnsi="Times New Roman"/>
          <w:sz w:val="28"/>
          <w:szCs w:val="28"/>
          <w:lang w:eastAsia="ru-RU"/>
        </w:rPr>
        <w:t>. Приказ вступает в силу со дня его подписания.</w:t>
      </w:r>
    </w:p>
    <w:p w:rsidR="00DB42BC" w:rsidRDefault="00DB42BC" w:rsidP="00DB42B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2BC" w:rsidRDefault="00DB42BC" w:rsidP="00DB4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2BC" w:rsidRDefault="00DB42BC" w:rsidP="00DB4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2BC" w:rsidRDefault="00DB42BC" w:rsidP="00DB42BC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образования</w:t>
      </w:r>
    </w:p>
    <w:p w:rsidR="00DB42BC" w:rsidRDefault="00DB42BC" w:rsidP="00DB42BC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B42BC" w:rsidRDefault="00DB42BC" w:rsidP="00DB42BC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образования город Армавир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Д.А.Товстоляк</w:t>
      </w:r>
      <w:proofErr w:type="spellEnd"/>
    </w:p>
    <w:p w:rsidR="00DB42BC" w:rsidRDefault="00DB42BC" w:rsidP="00DB42BC">
      <w:pPr>
        <w:shd w:val="clear" w:color="auto" w:fill="FFFFFF"/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DB42BC" w:rsidRDefault="00DB42BC" w:rsidP="00DB42BC">
      <w:pPr>
        <w:shd w:val="clear" w:color="auto" w:fill="FFFFFF"/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Ведущим специалистом управления </w:t>
      </w:r>
    </w:p>
    <w:p w:rsidR="00DB42BC" w:rsidRDefault="00DB42BC" w:rsidP="00DB42BC">
      <w:pPr>
        <w:shd w:val="clear" w:color="auto" w:fill="FFFFFF"/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администрации муниципального</w:t>
      </w:r>
    </w:p>
    <w:p w:rsidR="00DB42BC" w:rsidRDefault="00DB42BC" w:rsidP="00DB42BC">
      <w:pPr>
        <w:shd w:val="clear" w:color="auto" w:fill="FFFFFF"/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 Армавир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Т.М.Щербина</w:t>
      </w:r>
      <w:proofErr w:type="spellEnd"/>
    </w:p>
    <w:p w:rsidR="00DB42BC" w:rsidRDefault="00DB42BC" w:rsidP="00DB42B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83B" w:rsidRDefault="0038083B"/>
    <w:sectPr w:rsidR="0038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562A"/>
    <w:multiLevelType w:val="hybridMultilevel"/>
    <w:tmpl w:val="949C87A6"/>
    <w:lvl w:ilvl="0" w:tplc="5EDEFFBA">
      <w:start w:val="1"/>
      <w:numFmt w:val="decimal"/>
      <w:lvlText w:val="%1."/>
      <w:lvlJc w:val="left"/>
      <w:pPr>
        <w:ind w:left="2406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BC"/>
    <w:rsid w:val="00354A01"/>
    <w:rsid w:val="0038083B"/>
    <w:rsid w:val="003A59C6"/>
    <w:rsid w:val="00441EBE"/>
    <w:rsid w:val="00732A1D"/>
    <w:rsid w:val="00CA3B4E"/>
    <w:rsid w:val="00DB42BC"/>
    <w:rsid w:val="00D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Т.М.</dc:creator>
  <cp:keywords/>
  <dc:description/>
  <cp:lastModifiedBy>Щербина Т.М.</cp:lastModifiedBy>
  <cp:revision>5</cp:revision>
  <cp:lastPrinted>2014-04-29T13:18:00Z</cp:lastPrinted>
  <dcterms:created xsi:type="dcterms:W3CDTF">2014-04-29T08:36:00Z</dcterms:created>
  <dcterms:modified xsi:type="dcterms:W3CDTF">2014-05-02T10:07:00Z</dcterms:modified>
</cp:coreProperties>
</file>